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635A0" w14:textId="77777777" w:rsidR="00707DD5" w:rsidRDefault="00A77E5E" w:rsidP="00707DD5">
      <w:pPr>
        <w:pStyle w:val="1"/>
        <w:widowControl/>
        <w:shd w:val="clear" w:color="auto" w:fill="FFFFFF"/>
        <w:spacing w:beforeAutospacing="0" w:afterAutospacing="0" w:line="17" w:lineRule="atLeast"/>
        <w:jc w:val="center"/>
        <w:rPr>
          <w:rFonts w:ascii="方正小标宋简体" w:eastAsia="方正小标宋简体" w:hAnsi="方正小标宋简体" w:cs="Microsoft YaHei UI" w:hint="default"/>
          <w:b w:val="0"/>
          <w:bCs w:val="0"/>
          <w:spacing w:val="7"/>
          <w:sz w:val="40"/>
          <w:szCs w:val="40"/>
          <w:shd w:val="clear" w:color="auto" w:fill="FFFFFF"/>
        </w:rPr>
      </w:pPr>
      <w:r w:rsidRPr="003D4133">
        <w:rPr>
          <w:rFonts w:ascii="方正小标宋简体" w:eastAsia="方正小标宋简体" w:hAnsi="方正小标宋简体" w:cs="Microsoft YaHei UI"/>
          <w:b w:val="0"/>
          <w:bCs w:val="0"/>
          <w:spacing w:val="7"/>
          <w:sz w:val="40"/>
          <w:szCs w:val="40"/>
          <w:shd w:val="clear" w:color="auto" w:fill="FFFFFF"/>
        </w:rPr>
        <w:t>我校</w:t>
      </w:r>
      <w:r w:rsidR="00BD4084">
        <w:rPr>
          <w:rFonts w:ascii="方正小标宋简体" w:eastAsia="方正小标宋简体" w:hAnsi="方正小标宋简体" w:cs="Microsoft YaHei UI"/>
          <w:b w:val="0"/>
          <w:bCs w:val="0"/>
          <w:spacing w:val="7"/>
          <w:sz w:val="40"/>
          <w:szCs w:val="40"/>
          <w:shd w:val="clear" w:color="auto" w:fill="FFFFFF"/>
        </w:rPr>
        <w:t>电子与信息工程学院</w:t>
      </w:r>
      <w:r w:rsidR="00707DD5">
        <w:rPr>
          <w:rFonts w:ascii="方正小标宋简体" w:eastAsia="方正小标宋简体" w:hAnsi="方正小标宋简体" w:cs="Microsoft YaHei UI"/>
          <w:b w:val="0"/>
          <w:bCs w:val="0"/>
          <w:spacing w:val="7"/>
          <w:sz w:val="40"/>
          <w:szCs w:val="40"/>
          <w:shd w:val="clear" w:color="auto" w:fill="FFFFFF"/>
        </w:rPr>
        <w:t>（微电子学院）</w:t>
      </w:r>
    </w:p>
    <w:p w14:paraId="21B5D24B" w14:textId="63FBC32E" w:rsidR="007A4A2C" w:rsidRPr="003D4133" w:rsidRDefault="00BD4084" w:rsidP="00707DD5">
      <w:pPr>
        <w:pStyle w:val="1"/>
        <w:widowControl/>
        <w:shd w:val="clear" w:color="auto" w:fill="FFFFFF"/>
        <w:spacing w:beforeAutospacing="0" w:afterAutospacing="0" w:line="17" w:lineRule="atLeast"/>
        <w:jc w:val="center"/>
        <w:rPr>
          <w:rFonts w:ascii="方正小标宋简体" w:eastAsia="方正小标宋简体" w:hAnsi="方正小标宋简体" w:cs="Microsoft YaHei UI" w:hint="default"/>
          <w:b w:val="0"/>
          <w:bCs w:val="0"/>
          <w:spacing w:val="7"/>
          <w:sz w:val="40"/>
          <w:szCs w:val="40"/>
          <w:shd w:val="clear" w:color="auto" w:fill="FFFFFF"/>
        </w:rPr>
      </w:pPr>
      <w:r>
        <w:rPr>
          <w:rFonts w:ascii="方正小标宋简体" w:eastAsia="方正小标宋简体" w:hAnsi="方正小标宋简体" w:cs="Microsoft YaHei UI"/>
          <w:b w:val="0"/>
          <w:bCs w:val="0"/>
          <w:spacing w:val="7"/>
          <w:sz w:val="40"/>
          <w:szCs w:val="40"/>
          <w:shd w:val="clear" w:color="auto" w:fill="FFFFFF"/>
        </w:rPr>
        <w:t>邓少芝</w:t>
      </w:r>
      <w:r w:rsidR="00A77E5E" w:rsidRPr="003D4133">
        <w:rPr>
          <w:rFonts w:ascii="方正小标宋简体" w:eastAsia="方正小标宋简体" w:hAnsi="方正小标宋简体" w:cs="Microsoft YaHei UI"/>
          <w:b w:val="0"/>
          <w:bCs w:val="0"/>
          <w:spacing w:val="7"/>
          <w:sz w:val="40"/>
          <w:szCs w:val="40"/>
          <w:shd w:val="clear" w:color="auto" w:fill="FFFFFF"/>
        </w:rPr>
        <w:t>教授团队荣获</w:t>
      </w:r>
      <w:r w:rsidR="00A677BD" w:rsidRPr="00A677BD">
        <w:rPr>
          <w:rFonts w:ascii="Times New Roman" w:eastAsia="方正小标宋简体" w:hAnsi="Times New Roman" w:hint="default"/>
          <w:b w:val="0"/>
          <w:bCs w:val="0"/>
          <w:spacing w:val="7"/>
          <w:sz w:val="40"/>
          <w:szCs w:val="40"/>
          <w:shd w:val="clear" w:color="auto" w:fill="FFFFFF"/>
        </w:rPr>
        <w:t>202</w:t>
      </w:r>
      <w:r>
        <w:rPr>
          <w:rFonts w:ascii="Times New Roman" w:eastAsia="方正小标宋简体" w:hAnsi="Times New Roman" w:hint="default"/>
          <w:b w:val="0"/>
          <w:bCs w:val="0"/>
          <w:spacing w:val="7"/>
          <w:sz w:val="40"/>
          <w:szCs w:val="40"/>
          <w:shd w:val="clear" w:color="auto" w:fill="FFFFFF"/>
        </w:rPr>
        <w:t>3</w:t>
      </w:r>
      <w:r w:rsidR="00EE63E4" w:rsidRPr="003D4133">
        <w:rPr>
          <w:rFonts w:ascii="方正小标宋简体" w:eastAsia="方正小标宋简体" w:hAnsi="方正小标宋简体" w:cs="Microsoft YaHei UI"/>
          <w:b w:val="0"/>
          <w:bCs w:val="0"/>
          <w:spacing w:val="7"/>
          <w:sz w:val="40"/>
          <w:szCs w:val="40"/>
          <w:shd w:val="clear" w:color="auto" w:fill="FFFFFF"/>
        </w:rPr>
        <w:t>中国</w:t>
      </w:r>
      <w:r>
        <w:rPr>
          <w:rFonts w:ascii="方正小标宋简体" w:eastAsia="方正小标宋简体" w:hAnsi="方正小标宋简体" w:cs="Microsoft YaHei UI"/>
          <w:b w:val="0"/>
          <w:bCs w:val="0"/>
          <w:spacing w:val="7"/>
          <w:sz w:val="40"/>
          <w:szCs w:val="40"/>
          <w:shd w:val="clear" w:color="auto" w:fill="FFFFFF"/>
        </w:rPr>
        <w:t>电子学会</w:t>
      </w:r>
      <w:r w:rsidRPr="00BD4084">
        <w:rPr>
          <w:rFonts w:ascii="方正小标宋简体" w:eastAsia="方正小标宋简体" w:hAnsi="方正小标宋简体" w:cs="Microsoft YaHei UI"/>
          <w:b w:val="0"/>
          <w:bCs w:val="0"/>
          <w:spacing w:val="7"/>
          <w:sz w:val="40"/>
          <w:szCs w:val="40"/>
          <w:shd w:val="clear" w:color="auto" w:fill="FFFFFF"/>
        </w:rPr>
        <w:t>科学技术奖</w:t>
      </w:r>
      <w:r>
        <w:rPr>
          <w:rFonts w:ascii="方正小标宋简体" w:eastAsia="方正小标宋简体" w:hAnsi="方正小标宋简体" w:cs="Microsoft YaHei UI"/>
          <w:b w:val="0"/>
          <w:bCs w:val="0"/>
          <w:spacing w:val="7"/>
          <w:sz w:val="40"/>
          <w:szCs w:val="40"/>
          <w:shd w:val="clear" w:color="auto" w:fill="FFFFFF"/>
        </w:rPr>
        <w:t>自然科学</w:t>
      </w:r>
      <w:r w:rsidR="00A77E5E" w:rsidRPr="003D4133">
        <w:rPr>
          <w:rFonts w:ascii="方正小标宋简体" w:eastAsia="方正小标宋简体" w:hAnsi="方正小标宋简体" w:cs="Microsoft YaHei UI"/>
          <w:b w:val="0"/>
          <w:bCs w:val="0"/>
          <w:spacing w:val="7"/>
          <w:sz w:val="40"/>
          <w:szCs w:val="40"/>
          <w:shd w:val="clear" w:color="auto" w:fill="FFFFFF"/>
        </w:rPr>
        <w:t>一等奖</w:t>
      </w:r>
    </w:p>
    <w:p w14:paraId="57513C4B" w14:textId="77777777" w:rsidR="007A4A2C" w:rsidRPr="00BD4084" w:rsidRDefault="007A4A2C"/>
    <w:p w14:paraId="33358F05" w14:textId="4AC57525" w:rsidR="0061011B" w:rsidRPr="00C52F4C" w:rsidRDefault="00EE464E" w:rsidP="00B16442">
      <w:pPr>
        <w:spacing w:line="600" w:lineRule="exact"/>
        <w:ind w:firstLineChars="200" w:firstLine="640"/>
        <w:rPr>
          <w:rFonts w:ascii="Times New Roman" w:eastAsia="仿宋_GB2312" w:hAnsi="Times New Roman" w:cs="Times New Roman"/>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t>近日</w:t>
      </w:r>
      <w:r w:rsidR="00361D0E" w:rsidRPr="00C52F4C">
        <w:rPr>
          <w:rFonts w:ascii="Times New Roman" w:eastAsia="仿宋_GB2312" w:hAnsi="Times New Roman" w:cs="Times New Roman"/>
          <w:color w:val="191919"/>
          <w:sz w:val="32"/>
          <w:szCs w:val="32"/>
          <w:shd w:val="clear" w:color="auto" w:fill="FFFFFF"/>
        </w:rPr>
        <w:t>，</w:t>
      </w:r>
      <w:r w:rsidR="00361D0E" w:rsidRPr="00C52F4C">
        <w:rPr>
          <w:rFonts w:ascii="Times New Roman" w:eastAsia="仿宋_GB2312" w:hAnsi="Times New Roman" w:cs="Times New Roman"/>
          <w:color w:val="191919"/>
          <w:sz w:val="32"/>
          <w:szCs w:val="32"/>
          <w:shd w:val="clear" w:color="auto" w:fill="FFFFFF"/>
        </w:rPr>
        <w:t>2023</w:t>
      </w:r>
      <w:r w:rsidR="00BD4084" w:rsidRPr="00C52F4C">
        <w:rPr>
          <w:rFonts w:ascii="Times New Roman" w:eastAsia="仿宋_GB2312" w:hAnsi="Times New Roman" w:cs="Times New Roman"/>
          <w:color w:val="191919"/>
          <w:sz w:val="32"/>
          <w:szCs w:val="32"/>
          <w:shd w:val="clear" w:color="auto" w:fill="FFFFFF"/>
        </w:rPr>
        <w:t>中国电子学会科学技术奖</w:t>
      </w:r>
      <w:r w:rsidRPr="00C52F4C">
        <w:rPr>
          <w:rFonts w:ascii="Times New Roman" w:eastAsia="仿宋_GB2312" w:hAnsi="Times New Roman" w:cs="Times New Roman"/>
          <w:color w:val="191919"/>
          <w:sz w:val="32"/>
          <w:szCs w:val="32"/>
          <w:shd w:val="clear" w:color="auto" w:fill="FFFFFF"/>
        </w:rPr>
        <w:t>评审结果发布，本年度共评出</w:t>
      </w:r>
      <w:r w:rsidR="005B45DD" w:rsidRPr="00C52F4C">
        <w:rPr>
          <w:rFonts w:ascii="Times New Roman" w:eastAsia="仿宋_GB2312" w:hAnsi="Times New Roman" w:cs="Times New Roman"/>
          <w:color w:val="191919"/>
          <w:sz w:val="32"/>
          <w:szCs w:val="32"/>
          <w:shd w:val="clear" w:color="auto" w:fill="FFFFFF"/>
        </w:rPr>
        <w:t>自然科学奖</w:t>
      </w:r>
      <w:r w:rsidR="005B45DD" w:rsidRPr="00C52F4C">
        <w:rPr>
          <w:rFonts w:ascii="Times New Roman" w:eastAsia="仿宋_GB2312" w:hAnsi="Times New Roman" w:cs="Times New Roman"/>
          <w:color w:val="191919"/>
          <w:sz w:val="32"/>
          <w:szCs w:val="32"/>
          <w:shd w:val="clear" w:color="auto" w:fill="FFFFFF"/>
        </w:rPr>
        <w:t>24</w:t>
      </w:r>
      <w:r w:rsidR="005B45DD" w:rsidRPr="00C52F4C">
        <w:rPr>
          <w:rFonts w:ascii="Times New Roman" w:eastAsia="仿宋_GB2312" w:hAnsi="Times New Roman" w:cs="Times New Roman"/>
          <w:color w:val="191919"/>
          <w:sz w:val="32"/>
          <w:szCs w:val="32"/>
          <w:shd w:val="clear" w:color="auto" w:fill="FFFFFF"/>
        </w:rPr>
        <w:t>项，</w:t>
      </w:r>
      <w:r w:rsidR="000317B3" w:rsidRPr="00C52F4C">
        <w:rPr>
          <w:rFonts w:ascii="Times New Roman" w:eastAsia="仿宋_GB2312" w:hAnsi="Times New Roman" w:cs="Times New Roman"/>
          <w:color w:val="191919"/>
          <w:sz w:val="32"/>
          <w:szCs w:val="32"/>
          <w:shd w:val="clear" w:color="auto" w:fill="FFFFFF"/>
        </w:rPr>
        <w:t>其中一等奖</w:t>
      </w:r>
      <w:r w:rsidR="005B45DD" w:rsidRPr="00C52F4C">
        <w:rPr>
          <w:rFonts w:ascii="Times New Roman" w:eastAsia="仿宋_GB2312" w:hAnsi="Times New Roman" w:cs="Times New Roman"/>
          <w:color w:val="191919"/>
          <w:sz w:val="32"/>
          <w:szCs w:val="32"/>
          <w:shd w:val="clear" w:color="auto" w:fill="FFFFFF"/>
        </w:rPr>
        <w:t>12</w:t>
      </w:r>
      <w:r w:rsidR="000317B3" w:rsidRPr="00C52F4C">
        <w:rPr>
          <w:rFonts w:ascii="Times New Roman" w:eastAsia="仿宋_GB2312" w:hAnsi="Times New Roman" w:cs="Times New Roman"/>
          <w:color w:val="191919"/>
          <w:sz w:val="32"/>
          <w:szCs w:val="32"/>
          <w:shd w:val="clear" w:color="auto" w:fill="FFFFFF"/>
        </w:rPr>
        <w:t>项</w:t>
      </w:r>
      <w:r w:rsidR="00361D0E" w:rsidRPr="00C52F4C">
        <w:rPr>
          <w:rFonts w:ascii="Times New Roman" w:eastAsia="仿宋_GB2312" w:hAnsi="Times New Roman" w:cs="Times New Roman"/>
          <w:color w:val="191919"/>
          <w:sz w:val="32"/>
          <w:szCs w:val="32"/>
          <w:shd w:val="clear" w:color="auto" w:fill="FFFFFF"/>
        </w:rPr>
        <w:t>。我校</w:t>
      </w:r>
      <w:r w:rsidR="005B45DD" w:rsidRPr="00C52F4C">
        <w:rPr>
          <w:rFonts w:ascii="Times New Roman" w:eastAsia="仿宋_GB2312" w:hAnsi="Times New Roman" w:cs="Times New Roman"/>
          <w:bCs/>
          <w:color w:val="191919"/>
          <w:sz w:val="32"/>
          <w:szCs w:val="32"/>
          <w:shd w:val="clear" w:color="auto" w:fill="FFFFFF"/>
        </w:rPr>
        <w:t>电子与信息工程学院</w:t>
      </w:r>
      <w:r w:rsidR="00707DD5" w:rsidRPr="00C52F4C">
        <w:rPr>
          <w:rFonts w:ascii="Times New Roman" w:eastAsia="仿宋_GB2312" w:hAnsi="Times New Roman" w:cs="Times New Roman"/>
          <w:bCs/>
          <w:color w:val="191919"/>
          <w:sz w:val="32"/>
          <w:szCs w:val="32"/>
          <w:shd w:val="clear" w:color="auto" w:fill="FFFFFF"/>
        </w:rPr>
        <w:t>（微电子学院）</w:t>
      </w:r>
      <w:r w:rsidR="005B45DD" w:rsidRPr="00C52F4C">
        <w:rPr>
          <w:rFonts w:ascii="Times New Roman" w:eastAsia="仿宋_GB2312" w:hAnsi="Times New Roman" w:cs="Times New Roman"/>
          <w:bCs/>
          <w:color w:val="191919"/>
          <w:sz w:val="32"/>
          <w:szCs w:val="32"/>
          <w:shd w:val="clear" w:color="auto" w:fill="FFFFFF"/>
        </w:rPr>
        <w:t>邓少芝</w:t>
      </w:r>
      <w:r w:rsidR="00361D0E" w:rsidRPr="00C52F4C">
        <w:rPr>
          <w:rFonts w:ascii="Times New Roman" w:eastAsia="仿宋_GB2312" w:hAnsi="Times New Roman" w:cs="Times New Roman"/>
          <w:bCs/>
          <w:color w:val="191919"/>
          <w:sz w:val="32"/>
          <w:szCs w:val="32"/>
          <w:shd w:val="clear" w:color="auto" w:fill="FFFFFF"/>
        </w:rPr>
        <w:t>教授团队《</w:t>
      </w:r>
      <w:r w:rsidR="005B45DD" w:rsidRPr="00C52F4C">
        <w:rPr>
          <w:rFonts w:ascii="Times New Roman" w:eastAsia="仿宋_GB2312" w:hAnsi="Times New Roman" w:cs="Times New Roman"/>
          <w:bCs/>
          <w:color w:val="191919"/>
          <w:sz w:val="32"/>
          <w:szCs w:val="32"/>
          <w:shd w:val="clear" w:color="auto" w:fill="FFFFFF"/>
        </w:rPr>
        <w:t>基于纳米材料的太赫兹波探测与产生新原理新器件</w:t>
      </w:r>
      <w:r w:rsidR="00361D0E" w:rsidRPr="00C52F4C">
        <w:rPr>
          <w:rFonts w:ascii="Times New Roman" w:eastAsia="仿宋_GB2312" w:hAnsi="Times New Roman" w:cs="Times New Roman"/>
          <w:bCs/>
          <w:color w:val="191919"/>
          <w:sz w:val="32"/>
          <w:szCs w:val="32"/>
          <w:shd w:val="clear" w:color="auto" w:fill="FFFFFF"/>
        </w:rPr>
        <w:t>》</w:t>
      </w:r>
      <w:r w:rsidR="00361D0E" w:rsidRPr="00C52F4C">
        <w:rPr>
          <w:rFonts w:ascii="Times New Roman" w:eastAsia="仿宋_GB2312" w:hAnsi="Times New Roman" w:cs="Times New Roman"/>
          <w:color w:val="191919"/>
          <w:sz w:val="32"/>
          <w:szCs w:val="32"/>
          <w:shd w:val="clear" w:color="auto" w:fill="FFFFFF"/>
        </w:rPr>
        <w:t>项目</w:t>
      </w:r>
      <w:r w:rsidR="00A43EF0" w:rsidRPr="00C52F4C">
        <w:rPr>
          <w:rFonts w:ascii="Times New Roman" w:eastAsia="仿宋_GB2312" w:hAnsi="Times New Roman" w:cs="Times New Roman"/>
          <w:color w:val="191919"/>
          <w:sz w:val="32"/>
          <w:szCs w:val="32"/>
          <w:shd w:val="clear" w:color="auto" w:fill="FFFFFF"/>
        </w:rPr>
        <w:t>荣获</w:t>
      </w:r>
      <w:r w:rsidR="006174A6" w:rsidRPr="00C52F4C">
        <w:rPr>
          <w:rFonts w:ascii="Times New Roman" w:eastAsia="仿宋_GB2312" w:hAnsi="Times New Roman" w:cs="Times New Roman"/>
          <w:color w:val="191919"/>
          <w:sz w:val="32"/>
          <w:szCs w:val="32"/>
          <w:shd w:val="clear" w:color="auto" w:fill="FFFFFF"/>
        </w:rPr>
        <w:t>自然科学</w:t>
      </w:r>
      <w:r w:rsidR="00361D0E" w:rsidRPr="00C52F4C">
        <w:rPr>
          <w:rFonts w:ascii="Times New Roman" w:eastAsia="仿宋_GB2312" w:hAnsi="Times New Roman" w:cs="Times New Roman"/>
          <w:bCs/>
          <w:color w:val="191919"/>
          <w:sz w:val="32"/>
          <w:szCs w:val="32"/>
          <w:shd w:val="clear" w:color="auto" w:fill="FFFFFF"/>
        </w:rPr>
        <w:t>一等奖</w:t>
      </w:r>
      <w:r w:rsidR="00707DD5" w:rsidRPr="00C52F4C">
        <w:rPr>
          <w:rFonts w:ascii="Times New Roman" w:eastAsia="仿宋_GB2312" w:hAnsi="Times New Roman" w:cs="Times New Roman"/>
          <w:bCs/>
          <w:color w:val="191919"/>
          <w:sz w:val="32"/>
          <w:szCs w:val="32"/>
          <w:shd w:val="clear" w:color="auto" w:fill="FFFFFF"/>
        </w:rPr>
        <w:t>，</w:t>
      </w:r>
      <w:r w:rsidR="00707DD5" w:rsidRPr="00C52F4C">
        <w:rPr>
          <w:rFonts w:ascii="Times New Roman" w:eastAsia="仿宋_GB2312" w:hAnsi="Times New Roman" w:cs="Times New Roman"/>
          <w:color w:val="191919"/>
          <w:sz w:val="32"/>
          <w:szCs w:val="32"/>
          <w:shd w:val="clear" w:color="auto" w:fill="FFFFFF"/>
        </w:rPr>
        <w:t>项目主要完成人</w:t>
      </w:r>
      <w:r w:rsidR="00EE7736" w:rsidRPr="00C52F4C">
        <w:rPr>
          <w:rFonts w:ascii="Times New Roman" w:eastAsia="仿宋_GB2312" w:hAnsi="Times New Roman" w:cs="Times New Roman"/>
          <w:color w:val="191919"/>
          <w:sz w:val="32"/>
          <w:szCs w:val="32"/>
          <w:shd w:val="clear" w:color="auto" w:fill="FFFFFF"/>
        </w:rPr>
        <w:t>还有</w:t>
      </w:r>
      <w:r w:rsidR="005B45DD" w:rsidRPr="00C52F4C">
        <w:rPr>
          <w:rFonts w:ascii="Times New Roman" w:eastAsia="仿宋_GB2312" w:hAnsi="Times New Roman" w:cs="Times New Roman"/>
          <w:color w:val="191919"/>
          <w:sz w:val="32"/>
          <w:szCs w:val="32"/>
          <w:shd w:val="clear" w:color="auto" w:fill="FFFFFF"/>
        </w:rPr>
        <w:t>许宁生</w:t>
      </w:r>
      <w:r w:rsidR="00EE7736" w:rsidRPr="00C52F4C">
        <w:rPr>
          <w:rFonts w:ascii="Times New Roman" w:eastAsia="仿宋_GB2312" w:hAnsi="Times New Roman" w:cs="Times New Roman"/>
          <w:color w:val="191919"/>
          <w:sz w:val="32"/>
          <w:szCs w:val="32"/>
          <w:shd w:val="clear" w:color="auto" w:fill="FFFFFF"/>
        </w:rPr>
        <w:t>教授、</w:t>
      </w:r>
      <w:r w:rsidR="005B45DD" w:rsidRPr="00C52F4C">
        <w:rPr>
          <w:rFonts w:ascii="Times New Roman" w:eastAsia="仿宋_GB2312" w:hAnsi="Times New Roman" w:cs="Times New Roman"/>
          <w:color w:val="191919"/>
          <w:sz w:val="32"/>
          <w:szCs w:val="32"/>
          <w:shd w:val="clear" w:color="auto" w:fill="FFFFFF"/>
        </w:rPr>
        <w:t>陈焕君教授</w:t>
      </w:r>
      <w:r w:rsidR="006D27C2" w:rsidRPr="00C52F4C">
        <w:rPr>
          <w:rFonts w:ascii="Times New Roman" w:eastAsia="仿宋_GB2312" w:hAnsi="Times New Roman" w:cs="Times New Roman"/>
          <w:color w:val="191919"/>
          <w:sz w:val="32"/>
          <w:szCs w:val="32"/>
          <w:shd w:val="clear" w:color="auto" w:fill="FFFFFF"/>
        </w:rPr>
        <w:t>、郑泽波副教授</w:t>
      </w:r>
      <w:r w:rsidR="00707DD5" w:rsidRPr="00C52F4C">
        <w:rPr>
          <w:rFonts w:ascii="Times New Roman" w:eastAsia="仿宋_GB2312" w:hAnsi="Times New Roman" w:cs="Times New Roman"/>
          <w:color w:val="191919"/>
          <w:sz w:val="32"/>
          <w:szCs w:val="32"/>
          <w:shd w:val="clear" w:color="auto" w:fill="FFFFFF"/>
        </w:rPr>
        <w:t>、</w:t>
      </w:r>
      <w:r w:rsidR="005B45DD" w:rsidRPr="00C52F4C">
        <w:rPr>
          <w:rFonts w:ascii="Times New Roman" w:eastAsia="仿宋_GB2312" w:hAnsi="Times New Roman" w:cs="Times New Roman"/>
          <w:color w:val="191919"/>
          <w:sz w:val="32"/>
          <w:szCs w:val="32"/>
          <w:shd w:val="clear" w:color="auto" w:fill="FFFFFF"/>
        </w:rPr>
        <w:t>张宇教授</w:t>
      </w:r>
      <w:r w:rsidR="00707DD5" w:rsidRPr="00C52F4C">
        <w:rPr>
          <w:rFonts w:ascii="Times New Roman" w:eastAsia="仿宋_GB2312" w:hAnsi="Times New Roman" w:cs="Times New Roman"/>
          <w:color w:val="191919"/>
          <w:sz w:val="32"/>
          <w:szCs w:val="32"/>
          <w:shd w:val="clear" w:color="auto" w:fill="FFFFFF"/>
        </w:rPr>
        <w:t>等</w:t>
      </w:r>
      <w:r w:rsidR="0061011B" w:rsidRPr="00C52F4C">
        <w:rPr>
          <w:rFonts w:ascii="Times New Roman" w:eastAsia="仿宋_GB2312" w:hAnsi="Times New Roman" w:cs="Times New Roman"/>
          <w:color w:val="191919"/>
          <w:sz w:val="32"/>
          <w:szCs w:val="32"/>
          <w:shd w:val="clear" w:color="auto" w:fill="FFFFFF"/>
        </w:rPr>
        <w:t>。</w:t>
      </w:r>
    </w:p>
    <w:p w14:paraId="303EB7B8" w14:textId="696C8CD5" w:rsidR="00481F25" w:rsidRPr="00C52F4C" w:rsidRDefault="00376E8B" w:rsidP="00B16442">
      <w:pPr>
        <w:spacing w:line="600" w:lineRule="exact"/>
        <w:ind w:firstLineChars="200" w:firstLine="640"/>
        <w:rPr>
          <w:rFonts w:ascii="Times New Roman" w:eastAsia="仿宋_GB2312" w:hAnsi="Times New Roman" w:cs="Times New Roman"/>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t>现代信息社会大量使用电磁波产生和探测技术。新兴技术发展，如</w:t>
      </w:r>
      <w:r w:rsidRPr="00C52F4C">
        <w:rPr>
          <w:rFonts w:ascii="Times New Roman" w:eastAsia="仿宋_GB2312" w:hAnsi="Times New Roman" w:cs="Times New Roman"/>
          <w:color w:val="191919"/>
          <w:sz w:val="32"/>
          <w:szCs w:val="32"/>
          <w:shd w:val="clear" w:color="auto" w:fill="FFFFFF"/>
        </w:rPr>
        <w:t>6G</w:t>
      </w:r>
      <w:r w:rsidRPr="00C52F4C">
        <w:rPr>
          <w:rFonts w:ascii="Times New Roman" w:eastAsia="仿宋_GB2312" w:hAnsi="Times New Roman" w:cs="Times New Roman"/>
          <w:color w:val="191919"/>
          <w:sz w:val="32"/>
          <w:szCs w:val="32"/>
          <w:shd w:val="clear" w:color="auto" w:fill="FFFFFF"/>
        </w:rPr>
        <w:t>通信、高分辨雷达、无人驾驶等，急需太赫兹波（</w:t>
      </w:r>
      <w:r w:rsidRPr="00C52F4C">
        <w:rPr>
          <w:rFonts w:ascii="Times New Roman" w:eastAsia="仿宋_GB2312" w:hAnsi="Times New Roman" w:cs="Times New Roman"/>
          <w:color w:val="191919"/>
          <w:sz w:val="32"/>
          <w:szCs w:val="32"/>
          <w:shd w:val="clear" w:color="auto" w:fill="FFFFFF"/>
        </w:rPr>
        <w:t>0.1~10THz</w:t>
      </w:r>
      <w:r w:rsidRPr="00C52F4C">
        <w:rPr>
          <w:rFonts w:ascii="Times New Roman" w:eastAsia="仿宋_GB2312" w:hAnsi="Times New Roman" w:cs="Times New Roman"/>
          <w:color w:val="191919"/>
          <w:sz w:val="32"/>
          <w:szCs w:val="32"/>
          <w:shd w:val="clear" w:color="auto" w:fill="FFFFFF"/>
        </w:rPr>
        <w:t>）的核心器件科学原理创新和技术突破。</w:t>
      </w:r>
      <w:r w:rsidR="00481F25" w:rsidRPr="00C52F4C">
        <w:rPr>
          <w:rFonts w:ascii="Times New Roman" w:eastAsia="仿宋_GB2312" w:hAnsi="Times New Roman" w:cs="Times New Roman"/>
          <w:color w:val="191919"/>
          <w:sz w:val="32"/>
          <w:szCs w:val="32"/>
          <w:shd w:val="clear" w:color="auto" w:fill="FFFFFF"/>
        </w:rPr>
        <w:t>邓少芝教授团队</w:t>
      </w:r>
      <w:r w:rsidRPr="00C52F4C">
        <w:rPr>
          <w:rFonts w:ascii="Times New Roman" w:eastAsia="仿宋_GB2312" w:hAnsi="Times New Roman" w:cs="Times New Roman"/>
          <w:color w:val="191919"/>
          <w:sz w:val="32"/>
          <w:szCs w:val="32"/>
          <w:shd w:val="clear" w:color="auto" w:fill="FFFFFF"/>
        </w:rPr>
        <w:t>聚焦太赫兹波探测和产生的新原理新材料新器件等问题，</w:t>
      </w:r>
      <w:r w:rsidR="00481F25" w:rsidRPr="00C52F4C">
        <w:rPr>
          <w:rFonts w:ascii="Times New Roman" w:eastAsia="仿宋_GB2312" w:hAnsi="Times New Roman" w:cs="Times New Roman"/>
          <w:color w:val="191919"/>
          <w:sz w:val="32"/>
          <w:szCs w:val="32"/>
          <w:shd w:val="clear" w:color="auto" w:fill="FFFFFF"/>
        </w:rPr>
        <w:t>以微纳结构极化激元和冷阴极真空电子为主线，</w:t>
      </w:r>
      <w:r w:rsidR="00C52F4C" w:rsidRPr="00C52F4C">
        <w:rPr>
          <w:rFonts w:ascii="Times New Roman" w:eastAsia="仿宋_GB2312" w:hAnsi="Times New Roman" w:cs="Times New Roman"/>
          <w:color w:val="191919"/>
          <w:sz w:val="32"/>
          <w:szCs w:val="32"/>
          <w:shd w:val="clear" w:color="auto" w:fill="FFFFFF"/>
        </w:rPr>
        <w:t>在国家</w:t>
      </w:r>
      <w:r w:rsidR="00C52F4C">
        <w:rPr>
          <w:rFonts w:ascii="Times New Roman" w:eastAsia="仿宋_GB2312" w:hAnsi="Times New Roman" w:cs="Times New Roman" w:hint="eastAsia"/>
          <w:color w:val="191919"/>
          <w:sz w:val="32"/>
          <w:szCs w:val="32"/>
          <w:shd w:val="clear" w:color="auto" w:fill="FFFFFF"/>
        </w:rPr>
        <w:t>纳米</w:t>
      </w:r>
      <w:r w:rsidR="00C52F4C" w:rsidRPr="00C52F4C">
        <w:rPr>
          <w:rFonts w:ascii="Times New Roman" w:eastAsia="仿宋_GB2312" w:hAnsi="Times New Roman" w:cs="Times New Roman"/>
          <w:color w:val="191919"/>
          <w:sz w:val="32"/>
          <w:szCs w:val="32"/>
          <w:shd w:val="clear" w:color="auto" w:fill="FFFFFF"/>
        </w:rPr>
        <w:t>重大科学研究计划</w:t>
      </w:r>
      <w:r w:rsidR="00DC583B">
        <w:rPr>
          <w:rFonts w:ascii="Times New Roman" w:eastAsia="仿宋_GB2312" w:hAnsi="Times New Roman" w:cs="Times New Roman" w:hint="eastAsia"/>
          <w:color w:val="191919"/>
          <w:sz w:val="32"/>
          <w:szCs w:val="32"/>
          <w:shd w:val="clear" w:color="auto" w:fill="FFFFFF"/>
        </w:rPr>
        <w:t>项目</w:t>
      </w:r>
      <w:r w:rsidR="00C52F4C">
        <w:rPr>
          <w:rFonts w:ascii="Times New Roman" w:eastAsia="仿宋_GB2312" w:hAnsi="Times New Roman" w:cs="Times New Roman" w:hint="eastAsia"/>
          <w:color w:val="191919"/>
          <w:sz w:val="32"/>
          <w:szCs w:val="32"/>
          <w:shd w:val="clear" w:color="auto" w:fill="FFFFFF"/>
        </w:rPr>
        <w:t>、国家重点研发计划项目</w:t>
      </w:r>
      <w:r w:rsidR="00DC583B" w:rsidRPr="00C52F4C">
        <w:rPr>
          <w:rFonts w:ascii="Times New Roman" w:eastAsia="仿宋_GB2312" w:hAnsi="Times New Roman" w:cs="Times New Roman"/>
          <w:color w:val="191919"/>
          <w:sz w:val="32"/>
          <w:szCs w:val="32"/>
          <w:shd w:val="clear" w:color="auto" w:fill="FFFFFF"/>
        </w:rPr>
        <w:t>国家自然科学基金重大项目</w:t>
      </w:r>
      <w:r w:rsidR="00C52F4C" w:rsidRPr="00C52F4C">
        <w:rPr>
          <w:rFonts w:ascii="Times New Roman" w:eastAsia="仿宋_GB2312" w:hAnsi="Times New Roman" w:cs="Times New Roman" w:hint="eastAsia"/>
          <w:color w:val="191919"/>
          <w:sz w:val="32"/>
          <w:szCs w:val="32"/>
          <w:shd w:val="clear" w:color="auto" w:fill="FFFFFF"/>
        </w:rPr>
        <w:t>等</w:t>
      </w:r>
      <w:r w:rsidR="00C52F4C" w:rsidRPr="00C52F4C">
        <w:rPr>
          <w:rFonts w:ascii="Times New Roman" w:eastAsia="仿宋_GB2312" w:hAnsi="Times New Roman" w:cs="Times New Roman"/>
          <w:color w:val="191919"/>
          <w:sz w:val="32"/>
          <w:szCs w:val="32"/>
          <w:shd w:val="clear" w:color="auto" w:fill="FFFFFF"/>
        </w:rPr>
        <w:t>支持下</w:t>
      </w:r>
      <w:r w:rsidR="00C52F4C" w:rsidRPr="00C52F4C">
        <w:rPr>
          <w:rFonts w:ascii="Times New Roman" w:eastAsia="仿宋_GB2312" w:hAnsi="Times New Roman" w:cs="Times New Roman" w:hint="eastAsia"/>
          <w:color w:val="191919"/>
          <w:sz w:val="32"/>
          <w:szCs w:val="32"/>
          <w:shd w:val="clear" w:color="auto" w:fill="FFFFFF"/>
        </w:rPr>
        <w:t>开展</w:t>
      </w:r>
      <w:r w:rsidR="00C52F4C" w:rsidRPr="00C52F4C">
        <w:rPr>
          <w:rFonts w:ascii="Times New Roman" w:eastAsia="仿宋_GB2312" w:hAnsi="Times New Roman" w:cs="Times New Roman"/>
          <w:color w:val="191919"/>
          <w:sz w:val="32"/>
          <w:szCs w:val="32"/>
          <w:shd w:val="clear" w:color="auto" w:fill="FFFFFF"/>
        </w:rPr>
        <w:t>系统性科技攻关，</w:t>
      </w:r>
      <w:r w:rsidRPr="00C52F4C">
        <w:rPr>
          <w:rFonts w:ascii="Times New Roman" w:eastAsia="仿宋_GB2312" w:hAnsi="Times New Roman" w:cs="Times New Roman"/>
          <w:color w:val="191919"/>
          <w:sz w:val="32"/>
          <w:szCs w:val="32"/>
          <w:shd w:val="clear" w:color="auto" w:fill="FFFFFF"/>
        </w:rPr>
        <w:t>获得了重要科学发现，包括：提出太赫兹波探测和产生新原理，发现天然材料面内双曲声子极化激元；发现声子极化激元双轴双曲范德瓦尔斯半导体晶体，研制出室温高灵敏太赫兹波微纳探测器件；提出冷阴极真空电子电磁波产生新原理，研制出冷阴极太赫兹辐射源新器件。</w:t>
      </w:r>
    </w:p>
    <w:p w14:paraId="73B3C991" w14:textId="6B4C608D" w:rsidR="00C8107D" w:rsidRDefault="00450247" w:rsidP="00B16442">
      <w:pPr>
        <w:spacing w:line="600" w:lineRule="exact"/>
        <w:ind w:firstLineChars="200" w:firstLine="640"/>
        <w:rPr>
          <w:rFonts w:ascii="Times New Roman" w:eastAsia="仿宋_GB2312" w:hAnsi="Times New Roman" w:cs="Times New Roman"/>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lastRenderedPageBreak/>
        <w:t>该项目发现的新物理现象、所提出新模型和新论点、研制出的新型器件，备受国内外学者关注，被同行发表在</w:t>
      </w:r>
      <w:r w:rsidRPr="00C52F4C">
        <w:rPr>
          <w:rFonts w:ascii="Times New Roman" w:eastAsia="仿宋_GB2312" w:hAnsi="Times New Roman" w:cs="Times New Roman"/>
          <w:color w:val="191919"/>
          <w:sz w:val="32"/>
          <w:szCs w:val="32"/>
          <w:shd w:val="clear" w:color="auto" w:fill="FFFFFF"/>
        </w:rPr>
        <w:t>Nature</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Science</w:t>
      </w:r>
      <w:r w:rsidRPr="00C52F4C">
        <w:rPr>
          <w:rFonts w:ascii="Times New Roman" w:eastAsia="仿宋_GB2312" w:hAnsi="Times New Roman" w:cs="Times New Roman"/>
          <w:color w:val="191919"/>
          <w:sz w:val="32"/>
          <w:szCs w:val="32"/>
          <w:shd w:val="clear" w:color="auto" w:fill="FFFFFF"/>
        </w:rPr>
        <w:t>及其子刊上的论文多次引用，</w:t>
      </w:r>
      <w:r w:rsidR="00481F25" w:rsidRPr="00C52F4C">
        <w:rPr>
          <w:rFonts w:ascii="Times New Roman" w:eastAsia="仿宋_GB2312" w:hAnsi="Times New Roman" w:cs="Times New Roman"/>
          <w:color w:val="191919"/>
          <w:sz w:val="32"/>
          <w:szCs w:val="32"/>
          <w:shd w:val="clear" w:color="auto" w:fill="FFFFFF"/>
        </w:rPr>
        <w:t>邓少芝教授</w:t>
      </w:r>
      <w:r w:rsidR="00376E8B" w:rsidRPr="00C52F4C">
        <w:rPr>
          <w:rFonts w:ascii="Times New Roman" w:eastAsia="仿宋_GB2312" w:hAnsi="Times New Roman" w:cs="Times New Roman"/>
          <w:color w:val="191919"/>
          <w:sz w:val="32"/>
          <w:szCs w:val="32"/>
          <w:shd w:val="clear" w:color="auto" w:fill="FFFFFF"/>
        </w:rPr>
        <w:t>受邀在</w:t>
      </w:r>
      <w:r w:rsidR="00376E8B" w:rsidRPr="00C52F4C">
        <w:rPr>
          <w:rFonts w:ascii="Times New Roman" w:eastAsia="仿宋_GB2312" w:hAnsi="Times New Roman" w:cs="Times New Roman"/>
          <w:color w:val="191919"/>
          <w:sz w:val="32"/>
          <w:szCs w:val="32"/>
          <w:shd w:val="clear" w:color="auto" w:fill="FFFFFF"/>
        </w:rPr>
        <w:t>Science</w:t>
      </w:r>
      <w:r w:rsidR="00376E8B" w:rsidRPr="00C52F4C">
        <w:rPr>
          <w:rFonts w:ascii="Times New Roman" w:eastAsia="仿宋_GB2312" w:hAnsi="Times New Roman" w:cs="Times New Roman"/>
          <w:color w:val="191919"/>
          <w:sz w:val="32"/>
          <w:szCs w:val="32"/>
          <w:shd w:val="clear" w:color="auto" w:fill="FFFFFF"/>
        </w:rPr>
        <w:t>上撰写展望文章、在国际真空纳电子学做大会报告</w:t>
      </w:r>
      <w:r w:rsidRPr="00C52F4C">
        <w:rPr>
          <w:rFonts w:ascii="Times New Roman" w:eastAsia="仿宋_GB2312" w:hAnsi="Times New Roman" w:cs="Times New Roman"/>
          <w:color w:val="191919"/>
          <w:sz w:val="32"/>
          <w:szCs w:val="32"/>
          <w:shd w:val="clear" w:color="auto" w:fill="FFFFFF"/>
        </w:rPr>
        <w:t>。</w:t>
      </w:r>
      <w:r w:rsidR="00376E8B" w:rsidRPr="00C52F4C">
        <w:rPr>
          <w:rFonts w:ascii="Times New Roman" w:eastAsia="仿宋_GB2312" w:hAnsi="Times New Roman" w:cs="Times New Roman"/>
          <w:color w:val="191919"/>
          <w:sz w:val="32"/>
          <w:szCs w:val="32"/>
          <w:shd w:val="clear" w:color="auto" w:fill="FFFFFF"/>
        </w:rPr>
        <w:t>关于天然材料面内双曲声子极化激元和双轴双曲范德瓦尔斯半导体晶体的研究成果</w:t>
      </w:r>
      <w:r w:rsidRPr="00C52F4C">
        <w:rPr>
          <w:rFonts w:ascii="Times New Roman" w:eastAsia="仿宋_GB2312" w:hAnsi="Times New Roman" w:cs="Times New Roman"/>
          <w:color w:val="191919"/>
          <w:sz w:val="32"/>
          <w:szCs w:val="32"/>
          <w:shd w:val="clear" w:color="auto" w:fill="FFFFFF"/>
        </w:rPr>
        <w:t>，被诺贝尔物理学奖得主康斯坦丁</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诺沃肖洛夫（</w:t>
      </w:r>
      <w:r w:rsidRPr="00C52F4C">
        <w:rPr>
          <w:rFonts w:ascii="Times New Roman" w:eastAsia="仿宋_GB2312" w:hAnsi="Times New Roman" w:cs="Times New Roman"/>
          <w:color w:val="191919"/>
          <w:sz w:val="32"/>
          <w:szCs w:val="32"/>
          <w:shd w:val="clear" w:color="auto" w:fill="FFFFFF"/>
        </w:rPr>
        <w:t>Konstantin Novoselov</w:t>
      </w:r>
      <w:r w:rsidRPr="00C52F4C">
        <w:rPr>
          <w:rFonts w:ascii="Times New Roman" w:eastAsia="仿宋_GB2312" w:hAnsi="Times New Roman" w:cs="Times New Roman"/>
          <w:color w:val="191919"/>
          <w:sz w:val="32"/>
          <w:szCs w:val="32"/>
          <w:shd w:val="clear" w:color="auto" w:fill="FFFFFF"/>
        </w:rPr>
        <w:t>）教授评价为</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引发了研究新热点</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，带动全球进入研究声子极化激元范德华半导体的小组和单位超过</w:t>
      </w:r>
      <w:r w:rsidRPr="00C52F4C">
        <w:rPr>
          <w:rFonts w:ascii="Times New Roman" w:eastAsia="仿宋_GB2312" w:hAnsi="Times New Roman" w:cs="Times New Roman"/>
          <w:color w:val="191919"/>
          <w:sz w:val="32"/>
          <w:szCs w:val="32"/>
          <w:shd w:val="clear" w:color="auto" w:fill="FFFFFF"/>
        </w:rPr>
        <w:t>170</w:t>
      </w:r>
      <w:r w:rsidRPr="00C52F4C">
        <w:rPr>
          <w:rFonts w:ascii="Times New Roman" w:eastAsia="仿宋_GB2312" w:hAnsi="Times New Roman" w:cs="Times New Roman"/>
          <w:color w:val="191919"/>
          <w:sz w:val="32"/>
          <w:szCs w:val="32"/>
          <w:shd w:val="clear" w:color="auto" w:fill="FFFFFF"/>
        </w:rPr>
        <w:t>个、研究天然材料面内双曲声子极化激元的超过</w:t>
      </w:r>
      <w:r w:rsidRPr="00C52F4C">
        <w:rPr>
          <w:rFonts w:ascii="Times New Roman" w:eastAsia="仿宋_GB2312" w:hAnsi="Times New Roman" w:cs="Times New Roman"/>
          <w:color w:val="191919"/>
          <w:sz w:val="32"/>
          <w:szCs w:val="32"/>
          <w:shd w:val="clear" w:color="auto" w:fill="FFFFFF"/>
        </w:rPr>
        <w:t>100</w:t>
      </w:r>
      <w:r w:rsidRPr="00C52F4C">
        <w:rPr>
          <w:rFonts w:ascii="Times New Roman" w:eastAsia="仿宋_GB2312" w:hAnsi="Times New Roman" w:cs="Times New Roman"/>
          <w:color w:val="191919"/>
          <w:sz w:val="32"/>
          <w:szCs w:val="32"/>
          <w:shd w:val="clear" w:color="auto" w:fill="FFFFFF"/>
        </w:rPr>
        <w:t>个，</w:t>
      </w:r>
      <w:r w:rsidR="00376E8B" w:rsidRPr="00C52F4C">
        <w:rPr>
          <w:rFonts w:ascii="Times New Roman" w:eastAsia="仿宋_GB2312" w:hAnsi="Times New Roman" w:cs="Times New Roman"/>
          <w:color w:val="191919"/>
          <w:sz w:val="32"/>
          <w:szCs w:val="32"/>
          <w:shd w:val="clear" w:color="auto" w:fill="FFFFFF"/>
        </w:rPr>
        <w:t>助力领域研究前沿发展。</w:t>
      </w:r>
      <w:r w:rsidR="006174A6" w:rsidRPr="00C52F4C">
        <w:rPr>
          <w:rFonts w:ascii="Times New Roman" w:eastAsia="仿宋_GB2312" w:hAnsi="Times New Roman" w:cs="Times New Roman"/>
          <w:color w:val="191919"/>
          <w:sz w:val="32"/>
          <w:szCs w:val="32"/>
          <w:shd w:val="clear" w:color="auto" w:fill="FFFFFF"/>
        </w:rPr>
        <w:t>关于</w:t>
      </w:r>
      <w:r w:rsidR="006174A6" w:rsidRPr="00C52F4C">
        <w:rPr>
          <w:rFonts w:ascii="Times New Roman" w:eastAsia="仿宋_GB2312" w:hAnsi="Times New Roman" w:cs="Times New Roman"/>
          <w:color w:val="191919"/>
          <w:sz w:val="32"/>
          <w:szCs w:val="32"/>
          <w:shd w:val="clear" w:color="auto" w:fill="FFFFFF"/>
        </w:rPr>
        <w:t>冷阴极太赫兹辐射源</w:t>
      </w:r>
      <w:r w:rsidR="006174A6" w:rsidRPr="00C52F4C">
        <w:rPr>
          <w:rFonts w:ascii="Times New Roman" w:eastAsia="仿宋_GB2312" w:hAnsi="Times New Roman" w:cs="Times New Roman"/>
          <w:color w:val="191919"/>
          <w:sz w:val="32"/>
          <w:szCs w:val="32"/>
          <w:shd w:val="clear" w:color="auto" w:fill="FFFFFF"/>
        </w:rPr>
        <w:t>的研究成果，</w:t>
      </w:r>
      <w:r w:rsidR="00C8107D" w:rsidRPr="00C8107D">
        <w:rPr>
          <w:rFonts w:ascii="Times New Roman" w:eastAsia="仿宋_GB2312" w:hAnsi="Times New Roman" w:cs="Times New Roman" w:hint="eastAsia"/>
          <w:color w:val="191919"/>
          <w:sz w:val="32"/>
          <w:szCs w:val="32"/>
          <w:shd w:val="clear" w:color="auto" w:fill="FFFFFF"/>
        </w:rPr>
        <w:t>实现了冷阴极太赫兹器件设想提出二十五年后的突破</w:t>
      </w:r>
      <w:r w:rsidR="00C8107D" w:rsidRPr="00C8107D">
        <w:rPr>
          <w:rFonts w:ascii="Times New Roman" w:eastAsia="仿宋_GB2312" w:hAnsi="Times New Roman" w:cs="Times New Roman"/>
          <w:color w:val="191919"/>
          <w:sz w:val="32"/>
          <w:szCs w:val="32"/>
          <w:shd w:val="clear" w:color="auto" w:fill="FFFFFF"/>
        </w:rPr>
        <w:t>，被</w:t>
      </w:r>
      <w:r w:rsidR="00C8107D" w:rsidRPr="00C8107D">
        <w:rPr>
          <w:rFonts w:ascii="Times New Roman" w:eastAsia="仿宋_GB2312" w:hAnsi="Times New Roman" w:cs="Times New Roman" w:hint="eastAsia"/>
          <w:color w:val="191919"/>
          <w:sz w:val="32"/>
          <w:szCs w:val="32"/>
          <w:shd w:val="clear" w:color="auto" w:fill="FFFFFF"/>
        </w:rPr>
        <w:t>牛津大学专家评价</w:t>
      </w:r>
      <w:r w:rsidR="00C8107D" w:rsidRPr="00C8107D">
        <w:rPr>
          <w:rFonts w:ascii="Times New Roman" w:eastAsia="仿宋_GB2312" w:hAnsi="Times New Roman" w:cs="Times New Roman" w:hint="eastAsia"/>
          <w:color w:val="191919"/>
          <w:sz w:val="32"/>
          <w:szCs w:val="32"/>
          <w:shd w:val="clear" w:color="auto" w:fill="FFFFFF"/>
        </w:rPr>
        <w:t>是太赫兹源最重要成果之一</w:t>
      </w:r>
      <w:r w:rsidR="00C8107D" w:rsidRPr="00C8107D">
        <w:rPr>
          <w:rFonts w:ascii="Times New Roman" w:eastAsia="仿宋_GB2312" w:hAnsi="Times New Roman" w:cs="Times New Roman" w:hint="eastAsia"/>
          <w:color w:val="191919"/>
          <w:sz w:val="32"/>
          <w:szCs w:val="32"/>
          <w:shd w:val="clear" w:color="auto" w:fill="FFFFFF"/>
        </w:rPr>
        <w:t>，被</w:t>
      </w:r>
      <w:r w:rsidR="00C8107D" w:rsidRPr="00C8107D">
        <w:rPr>
          <w:rFonts w:ascii="Times New Roman" w:eastAsia="仿宋_GB2312" w:hAnsi="Times New Roman" w:cs="Times New Roman"/>
          <w:color w:val="191919"/>
          <w:sz w:val="32"/>
          <w:szCs w:val="32"/>
          <w:shd w:val="clear" w:color="auto" w:fill="FFFFFF"/>
        </w:rPr>
        <w:t>美国喷气推进实验室</w:t>
      </w:r>
      <w:r w:rsidR="00C8107D" w:rsidRPr="00B66A6C">
        <w:rPr>
          <w:rFonts w:ascii="Times New Roman" w:eastAsia="仿宋_GB2312" w:hAnsi="Times New Roman" w:cs="Times New Roman" w:hint="eastAsia"/>
          <w:color w:val="191919"/>
          <w:sz w:val="32"/>
          <w:szCs w:val="32"/>
          <w:shd w:val="clear" w:color="auto" w:fill="FFFFFF"/>
        </w:rPr>
        <w:t>同行</w:t>
      </w:r>
      <w:r w:rsidR="00C8107D" w:rsidRPr="00C8107D">
        <w:rPr>
          <w:rFonts w:ascii="Times New Roman" w:eastAsia="仿宋_GB2312" w:hAnsi="Times New Roman" w:cs="Times New Roman" w:hint="eastAsia"/>
          <w:color w:val="191919"/>
          <w:sz w:val="32"/>
          <w:szCs w:val="32"/>
          <w:shd w:val="clear" w:color="auto" w:fill="FFFFFF"/>
        </w:rPr>
        <w:t>列举为近二十来冷阴极高频器件研究的三项典型成果之一</w:t>
      </w:r>
      <w:r w:rsidR="00C8107D" w:rsidRPr="00C8107D">
        <w:rPr>
          <w:rFonts w:ascii="Times New Roman" w:eastAsia="仿宋_GB2312" w:hAnsi="Times New Roman" w:cs="Times New Roman"/>
          <w:color w:val="191919"/>
          <w:sz w:val="32"/>
          <w:szCs w:val="32"/>
          <w:shd w:val="clear" w:color="auto" w:fill="FFFFFF"/>
        </w:rPr>
        <w:t>，是国际公认的突破性进展</w:t>
      </w:r>
      <w:r w:rsidR="00C8107D">
        <w:rPr>
          <w:rFonts w:ascii="Times New Roman" w:eastAsia="仿宋_GB2312" w:hAnsi="Times New Roman" w:cs="Times New Roman" w:hint="eastAsia"/>
          <w:color w:val="191919"/>
          <w:sz w:val="32"/>
          <w:szCs w:val="32"/>
          <w:shd w:val="clear" w:color="auto" w:fill="FFFFFF"/>
        </w:rPr>
        <w:t>。</w:t>
      </w:r>
    </w:p>
    <w:p w14:paraId="061FC35C" w14:textId="2834447D" w:rsidR="003D4133" w:rsidRDefault="00376E8B" w:rsidP="00B16442">
      <w:pPr>
        <w:spacing w:line="600" w:lineRule="exact"/>
        <w:ind w:firstLineChars="200" w:firstLine="640"/>
        <w:rPr>
          <w:rFonts w:ascii="楷体" w:eastAsia="楷体" w:hAnsi="楷体" w:cs="Arial"/>
          <w:b/>
          <w:bCs/>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t>该项目成果</w:t>
      </w:r>
      <w:r w:rsidR="00DB0A38" w:rsidRPr="00C52F4C">
        <w:rPr>
          <w:rFonts w:ascii="Times New Roman" w:eastAsia="仿宋_GB2312" w:hAnsi="Times New Roman" w:cs="Times New Roman"/>
          <w:color w:val="191919"/>
          <w:sz w:val="32"/>
          <w:szCs w:val="32"/>
          <w:shd w:val="clear" w:color="auto" w:fill="FFFFFF"/>
        </w:rPr>
        <w:t>突破了若干国际上长期攻关的技术瓶颈，有助于我国发展自主可控技术</w:t>
      </w:r>
      <w:r w:rsidRPr="00C52F4C">
        <w:rPr>
          <w:rFonts w:ascii="Times New Roman" w:eastAsia="仿宋_GB2312" w:hAnsi="Times New Roman" w:cs="Times New Roman"/>
          <w:color w:val="191919"/>
          <w:sz w:val="32"/>
          <w:szCs w:val="32"/>
          <w:shd w:val="clear" w:color="auto" w:fill="FFFFFF"/>
        </w:rPr>
        <w:t>。项目培养了包括国家杰出青年科学基金获得者、国家优秀青年科学基金获得者、</w:t>
      </w:r>
      <w:r w:rsidR="00B66A6C" w:rsidRPr="00B66A6C">
        <w:rPr>
          <w:rFonts w:ascii="Times New Roman" w:eastAsia="仿宋_GB2312" w:hAnsi="Times New Roman" w:cs="Times New Roman" w:hint="eastAsia"/>
          <w:color w:val="191919"/>
          <w:sz w:val="32"/>
          <w:szCs w:val="32"/>
          <w:shd w:val="clear" w:color="auto" w:fill="FFFFFF"/>
        </w:rPr>
        <w:t>海外优秀青年基金获得者、国家重大人才计划入选者等</w:t>
      </w:r>
      <w:r w:rsidR="00B66A6C">
        <w:rPr>
          <w:rFonts w:ascii="Times New Roman" w:eastAsia="仿宋_GB2312" w:hAnsi="Times New Roman" w:cs="Times New Roman" w:hint="eastAsia"/>
          <w:color w:val="191919"/>
          <w:sz w:val="32"/>
          <w:szCs w:val="32"/>
          <w:shd w:val="clear" w:color="auto" w:fill="FFFFFF"/>
        </w:rPr>
        <w:t>的</w:t>
      </w:r>
      <w:r w:rsidRPr="00C52F4C">
        <w:rPr>
          <w:rFonts w:ascii="Times New Roman" w:eastAsia="仿宋_GB2312" w:hAnsi="Times New Roman" w:cs="Times New Roman"/>
          <w:color w:val="191919"/>
          <w:sz w:val="32"/>
          <w:szCs w:val="32"/>
          <w:shd w:val="clear" w:color="auto" w:fill="FFFFFF"/>
        </w:rPr>
        <w:t>一批优秀人才，</w:t>
      </w:r>
      <w:r w:rsidR="00B66A6C" w:rsidRPr="00B66A6C">
        <w:rPr>
          <w:rFonts w:ascii="Times New Roman" w:eastAsia="仿宋_GB2312" w:hAnsi="Times New Roman" w:cs="Times New Roman" w:hint="eastAsia"/>
          <w:color w:val="191919"/>
          <w:sz w:val="32"/>
          <w:szCs w:val="32"/>
          <w:shd w:val="clear" w:color="auto" w:fill="FFFFFF"/>
        </w:rPr>
        <w:t>打造了一支国际水平的太赫兹器件研究团队，促进了</w:t>
      </w:r>
      <w:r w:rsidR="004A535F">
        <w:rPr>
          <w:rFonts w:ascii="Times New Roman" w:eastAsia="仿宋_GB2312" w:hAnsi="Times New Roman" w:cs="Times New Roman" w:hint="eastAsia"/>
          <w:color w:val="191919"/>
          <w:sz w:val="32"/>
          <w:szCs w:val="32"/>
          <w:shd w:val="clear" w:color="auto" w:fill="FFFFFF"/>
        </w:rPr>
        <w:t>我校</w:t>
      </w:r>
      <w:r w:rsidR="00B66A6C" w:rsidRPr="00B66A6C">
        <w:rPr>
          <w:rFonts w:ascii="Times New Roman" w:eastAsia="仿宋_GB2312" w:hAnsi="Times New Roman" w:cs="Times New Roman" w:hint="eastAsia"/>
          <w:color w:val="191919"/>
          <w:sz w:val="32"/>
          <w:szCs w:val="32"/>
          <w:shd w:val="clear" w:color="auto" w:fill="FFFFFF"/>
        </w:rPr>
        <w:t>“电子科学与技术”</w:t>
      </w:r>
      <w:r w:rsidR="00B66A6C" w:rsidRPr="00B66A6C">
        <w:rPr>
          <w:rFonts w:ascii="Times New Roman" w:eastAsia="仿宋_GB2312" w:hAnsi="Times New Roman" w:cs="Times New Roman" w:hint="eastAsia"/>
          <w:color w:val="191919"/>
          <w:sz w:val="32"/>
          <w:szCs w:val="32"/>
          <w:shd w:val="clear" w:color="auto" w:fill="FFFFFF"/>
        </w:rPr>
        <w:t xml:space="preserve"> </w:t>
      </w:r>
      <w:r w:rsidR="00B66A6C" w:rsidRPr="00B66A6C">
        <w:rPr>
          <w:rFonts w:ascii="Times New Roman" w:eastAsia="仿宋_GB2312" w:hAnsi="Times New Roman" w:cs="Times New Roman" w:hint="eastAsia"/>
          <w:color w:val="191919"/>
          <w:sz w:val="32"/>
          <w:szCs w:val="32"/>
          <w:shd w:val="clear" w:color="auto" w:fill="FFFFFF"/>
        </w:rPr>
        <w:t>国家“一流建设学科”的获批和发展</w:t>
      </w:r>
      <w:r w:rsidR="00DB0A38" w:rsidRPr="00C52F4C">
        <w:rPr>
          <w:rFonts w:ascii="Times New Roman" w:eastAsia="仿宋_GB2312" w:hAnsi="Times New Roman" w:cs="Times New Roman"/>
          <w:color w:val="191919"/>
          <w:sz w:val="32"/>
          <w:szCs w:val="32"/>
          <w:shd w:val="clear" w:color="auto" w:fill="FFFFFF"/>
        </w:rPr>
        <w:t>。</w:t>
      </w:r>
    </w:p>
    <w:p w14:paraId="0BFD8F94" w14:textId="63E67A53" w:rsidR="003D4133" w:rsidRDefault="003D4133" w:rsidP="00B16442">
      <w:pPr>
        <w:spacing w:line="600" w:lineRule="exact"/>
        <w:rPr>
          <w:rFonts w:ascii="楷体_GB2312" w:eastAsia="楷体_GB2312" w:hAnsi="Arial" w:cs="Arial"/>
          <w:b/>
          <w:bCs/>
          <w:color w:val="191919"/>
          <w:sz w:val="30"/>
          <w:szCs w:val="30"/>
          <w:shd w:val="clear" w:color="auto" w:fill="FFFFFF"/>
        </w:rPr>
      </w:pPr>
      <w:r w:rsidRPr="003D4133">
        <w:rPr>
          <w:rFonts w:ascii="楷体" w:eastAsia="楷体" w:hAnsi="楷体" w:cs="Arial" w:hint="eastAsia"/>
          <w:b/>
          <w:bCs/>
          <w:color w:val="191919"/>
          <w:sz w:val="32"/>
          <w:szCs w:val="32"/>
          <w:shd w:val="clear" w:color="auto" w:fill="FFFFFF"/>
        </w:rPr>
        <w:t>（撰稿：</w:t>
      </w:r>
      <w:r w:rsidR="006D27C2">
        <w:rPr>
          <w:rFonts w:ascii="楷体" w:eastAsia="楷体" w:hAnsi="楷体" w:cs="Arial" w:hint="eastAsia"/>
          <w:b/>
          <w:bCs/>
          <w:color w:val="191919"/>
          <w:sz w:val="32"/>
          <w:szCs w:val="32"/>
          <w:shd w:val="clear" w:color="auto" w:fill="FFFFFF"/>
        </w:rPr>
        <w:t>电子与信息工程学院</w:t>
      </w:r>
      <w:r w:rsidR="00B66A6C">
        <w:rPr>
          <w:rFonts w:ascii="楷体" w:eastAsia="楷体" w:hAnsi="楷体" w:cs="Arial" w:hint="eastAsia"/>
          <w:b/>
          <w:bCs/>
          <w:color w:val="191919"/>
          <w:sz w:val="32"/>
          <w:szCs w:val="32"/>
          <w:shd w:val="clear" w:color="auto" w:fill="FFFFFF"/>
        </w:rPr>
        <w:t>（微电子学院）</w:t>
      </w:r>
      <w:r w:rsidRPr="003D4133">
        <w:rPr>
          <w:rFonts w:ascii="楷体" w:eastAsia="楷体" w:hAnsi="楷体" w:cs="Arial" w:hint="eastAsia"/>
          <w:b/>
          <w:bCs/>
          <w:color w:val="191919"/>
          <w:sz w:val="32"/>
          <w:szCs w:val="32"/>
          <w:shd w:val="clear" w:color="auto" w:fill="FFFFFF"/>
        </w:rPr>
        <w:t>）</w:t>
      </w:r>
      <w:r>
        <w:rPr>
          <w:rFonts w:ascii="楷体_GB2312" w:eastAsia="楷体_GB2312" w:hAnsi="Arial" w:cs="Arial"/>
          <w:b/>
          <w:bCs/>
          <w:color w:val="191919"/>
          <w:sz w:val="30"/>
          <w:szCs w:val="30"/>
          <w:shd w:val="clear" w:color="auto" w:fill="FFFFFF"/>
        </w:rPr>
        <w:br w:type="page"/>
      </w:r>
    </w:p>
    <w:p w14:paraId="605E4702" w14:textId="3298188C" w:rsidR="007A4A2C" w:rsidRPr="00682BFC" w:rsidRDefault="00450247" w:rsidP="00682BFC">
      <w:pPr>
        <w:ind w:firstLineChars="200" w:firstLine="602"/>
        <w:rPr>
          <w:rFonts w:ascii="楷体_GB2312" w:eastAsia="楷体_GB2312" w:hAnsi="Arial" w:cs="Arial"/>
          <w:color w:val="191919"/>
          <w:sz w:val="30"/>
          <w:szCs w:val="30"/>
          <w:shd w:val="clear" w:color="auto" w:fill="FFFFFF"/>
        </w:rPr>
      </w:pPr>
      <w:r>
        <w:rPr>
          <w:rFonts w:ascii="楷体_GB2312" w:eastAsia="楷体_GB2312" w:hAnsi="Arial" w:cs="Arial" w:hint="eastAsia"/>
          <w:b/>
          <w:bCs/>
          <w:color w:val="191919"/>
          <w:sz w:val="30"/>
          <w:szCs w:val="30"/>
          <w:shd w:val="clear" w:color="auto" w:fill="FFFFFF"/>
        </w:rPr>
        <w:lastRenderedPageBreak/>
        <w:t>邓少芝</w:t>
      </w:r>
      <w:r w:rsidR="00EE7736">
        <w:rPr>
          <w:rFonts w:ascii="楷体_GB2312" w:eastAsia="楷体_GB2312" w:hAnsi="Arial" w:cs="Arial" w:hint="eastAsia"/>
          <w:b/>
          <w:bCs/>
          <w:color w:val="191919"/>
          <w:sz w:val="30"/>
          <w:szCs w:val="30"/>
          <w:shd w:val="clear" w:color="auto" w:fill="FFFFFF"/>
        </w:rPr>
        <w:t>教授简介</w:t>
      </w:r>
    </w:p>
    <w:p w14:paraId="1BD70619" w14:textId="050EADF4" w:rsidR="007A4A2C" w:rsidRPr="00682BFC" w:rsidRDefault="00D47131" w:rsidP="00682BFC">
      <w:pPr>
        <w:ind w:firstLineChars="200" w:firstLine="482"/>
        <w:rPr>
          <w:rFonts w:ascii="楷体_GB2312" w:eastAsia="楷体_GB2312" w:hAnsi="Arial" w:cs="Arial"/>
          <w:color w:val="191919"/>
          <w:sz w:val="30"/>
          <w:szCs w:val="30"/>
          <w:shd w:val="clear" w:color="auto" w:fill="FFFFFF"/>
        </w:rPr>
      </w:pPr>
      <w:r>
        <w:rPr>
          <w:rFonts w:ascii="Times New Roman" w:eastAsia="仿宋" w:hAnsi="Times New Roman" w:cs="Times New Roman"/>
          <w:b/>
          <w:bCs/>
          <w:noProof/>
          <w:color w:val="000000" w:themeColor="text1"/>
          <w:sz w:val="24"/>
          <w:szCs w:val="32"/>
        </w:rPr>
        <w:drawing>
          <wp:inline distT="0" distB="0" distL="0" distR="0" wp14:anchorId="1F342117" wp14:editId="2DE632B8">
            <wp:extent cx="1227868"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小一寸 (4-3比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486" cy="1656469"/>
                    </a:xfrm>
                    <a:prstGeom prst="rect">
                      <a:avLst/>
                    </a:prstGeom>
                  </pic:spPr>
                </pic:pic>
              </a:graphicData>
            </a:graphic>
          </wp:inline>
        </w:drawing>
      </w:r>
    </w:p>
    <w:p w14:paraId="169388AE" w14:textId="77777777" w:rsidR="0061309A" w:rsidRDefault="00361D0E" w:rsidP="00D93ECB">
      <w:pPr>
        <w:pStyle w:val="a5"/>
        <w:widowControl/>
        <w:shd w:val="clear" w:color="auto" w:fill="FFFFFF"/>
        <w:spacing w:beforeAutospacing="0" w:afterAutospacing="0"/>
        <w:ind w:firstLineChars="200" w:firstLine="600"/>
        <w:jc w:val="both"/>
        <w:rPr>
          <w:rFonts w:ascii="Times New Roman" w:eastAsia="楷体_GB2312" w:hAnsi="Times New Roman"/>
          <w:color w:val="191919"/>
          <w:kern w:val="2"/>
          <w:sz w:val="30"/>
          <w:szCs w:val="30"/>
          <w:shd w:val="clear" w:color="auto" w:fill="FFFFFF"/>
        </w:rPr>
      </w:pPr>
      <w:r w:rsidRPr="00682BFC">
        <w:rPr>
          <w:rFonts w:ascii="楷体_GB2312" w:eastAsia="楷体_GB2312" w:hAnsi="Arial" w:cs="Arial" w:hint="eastAsia"/>
          <w:color w:val="191919"/>
          <w:kern w:val="2"/>
          <w:sz w:val="30"/>
          <w:szCs w:val="30"/>
          <w:shd w:val="clear" w:color="auto" w:fill="FFFFFF"/>
        </w:rPr>
        <w:t>·</w:t>
      </w:r>
      <w:r w:rsidRPr="0069384E">
        <w:rPr>
          <w:rFonts w:ascii="Times New Roman" w:eastAsia="楷体_GB2312" w:hAnsi="Times New Roman"/>
          <w:color w:val="191919"/>
          <w:kern w:val="2"/>
          <w:sz w:val="30"/>
          <w:szCs w:val="30"/>
          <w:shd w:val="clear" w:color="auto" w:fill="FFFFFF"/>
        </w:rPr>
        <w:t>中山大学二级教授</w:t>
      </w:r>
      <w:r w:rsidR="00673D24" w:rsidRPr="0069384E">
        <w:rPr>
          <w:rFonts w:ascii="Times New Roman" w:eastAsia="楷体_GB2312" w:hAnsi="Times New Roman"/>
          <w:color w:val="191919"/>
          <w:kern w:val="2"/>
          <w:sz w:val="30"/>
          <w:szCs w:val="30"/>
          <w:shd w:val="clear" w:color="auto" w:fill="FFFFFF"/>
        </w:rPr>
        <w:t>，</w:t>
      </w:r>
      <w:r w:rsidRPr="0069384E">
        <w:rPr>
          <w:rFonts w:ascii="Times New Roman" w:eastAsia="楷体_GB2312" w:hAnsi="Times New Roman"/>
          <w:color w:val="191919"/>
          <w:kern w:val="2"/>
          <w:sz w:val="30"/>
          <w:szCs w:val="30"/>
          <w:shd w:val="clear" w:color="auto" w:fill="FFFFFF"/>
        </w:rPr>
        <w:t>博士生导师</w:t>
      </w:r>
      <w:r w:rsidR="00673D24" w:rsidRPr="0069384E">
        <w:rPr>
          <w:rFonts w:ascii="Times New Roman" w:eastAsia="楷体_GB2312" w:hAnsi="Times New Roman"/>
          <w:color w:val="191919"/>
          <w:kern w:val="2"/>
          <w:sz w:val="30"/>
          <w:szCs w:val="30"/>
          <w:shd w:val="clear" w:color="auto" w:fill="FFFFFF"/>
        </w:rPr>
        <w:t>。现任</w:t>
      </w:r>
      <w:r w:rsidR="00D93ECB" w:rsidRPr="0069384E">
        <w:rPr>
          <w:rFonts w:ascii="Times New Roman" w:eastAsia="楷体_GB2312" w:hAnsi="Times New Roman"/>
          <w:color w:val="191919"/>
          <w:kern w:val="2"/>
          <w:sz w:val="30"/>
          <w:szCs w:val="30"/>
          <w:shd w:val="clear" w:color="auto" w:fill="FFFFFF"/>
        </w:rPr>
        <w:t>中山大学信息学部主任</w:t>
      </w:r>
      <w:r w:rsidR="00673D24" w:rsidRPr="0069384E">
        <w:rPr>
          <w:rFonts w:ascii="Times New Roman" w:eastAsia="楷体_GB2312" w:hAnsi="Times New Roman"/>
          <w:color w:val="191919"/>
          <w:kern w:val="2"/>
          <w:sz w:val="30"/>
          <w:szCs w:val="30"/>
          <w:shd w:val="clear" w:color="auto" w:fill="FFFFFF"/>
        </w:rPr>
        <w:t>、</w:t>
      </w:r>
      <w:r w:rsidR="00450247" w:rsidRPr="0069384E">
        <w:rPr>
          <w:rFonts w:ascii="Times New Roman" w:eastAsia="楷体_GB2312" w:hAnsi="Times New Roman"/>
          <w:color w:val="191919"/>
          <w:kern w:val="2"/>
          <w:sz w:val="30"/>
          <w:szCs w:val="30"/>
          <w:shd w:val="clear" w:color="auto" w:fill="FFFFFF"/>
        </w:rPr>
        <w:t>光电材料与</w:t>
      </w:r>
      <w:r w:rsidR="00D93ECB" w:rsidRPr="0069384E">
        <w:rPr>
          <w:rFonts w:ascii="Times New Roman" w:eastAsia="楷体_GB2312" w:hAnsi="Times New Roman"/>
          <w:color w:val="191919"/>
          <w:kern w:val="2"/>
          <w:sz w:val="30"/>
          <w:szCs w:val="30"/>
          <w:shd w:val="clear" w:color="auto" w:fill="FFFFFF"/>
        </w:rPr>
        <w:t>技术</w:t>
      </w:r>
      <w:r w:rsidR="00450247" w:rsidRPr="0069384E">
        <w:rPr>
          <w:rFonts w:ascii="Times New Roman" w:eastAsia="楷体_GB2312" w:hAnsi="Times New Roman"/>
          <w:color w:val="191919"/>
          <w:kern w:val="2"/>
          <w:sz w:val="30"/>
          <w:szCs w:val="30"/>
          <w:shd w:val="clear" w:color="auto" w:fill="FFFFFF"/>
        </w:rPr>
        <w:t>国家重点实验室</w:t>
      </w:r>
      <w:r w:rsidRPr="0069384E">
        <w:rPr>
          <w:rFonts w:ascii="Times New Roman" w:eastAsia="楷体_GB2312" w:hAnsi="Times New Roman"/>
          <w:color w:val="191919"/>
          <w:kern w:val="2"/>
          <w:sz w:val="30"/>
          <w:szCs w:val="30"/>
          <w:shd w:val="clear" w:color="auto" w:fill="FFFFFF"/>
        </w:rPr>
        <w:t>主任</w:t>
      </w:r>
      <w:r w:rsidR="00673D24"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兼任国际真空纳电子学大会执行理事会秘书和执委、中国真空学会</w:t>
      </w:r>
      <w:r w:rsidR="0069384E" w:rsidRPr="0069384E">
        <w:rPr>
          <w:rFonts w:ascii="Times New Roman" w:eastAsia="楷体_GB2312" w:hAnsi="Times New Roman"/>
          <w:color w:val="191919"/>
          <w:kern w:val="2"/>
          <w:sz w:val="30"/>
          <w:szCs w:val="30"/>
          <w:shd w:val="clear" w:color="auto" w:fill="FFFFFF"/>
        </w:rPr>
        <w:t>理事会</w:t>
      </w:r>
      <w:r w:rsidR="0069384E" w:rsidRPr="0069384E">
        <w:rPr>
          <w:rFonts w:ascii="Times New Roman" w:eastAsia="楷体_GB2312" w:hAnsi="Times New Roman"/>
          <w:color w:val="191919"/>
          <w:kern w:val="2"/>
          <w:sz w:val="30"/>
          <w:szCs w:val="30"/>
          <w:shd w:val="clear" w:color="auto" w:fill="FFFFFF"/>
        </w:rPr>
        <w:t>党委书记和副理事长、中国真空学会电子材料与器件专业委员会主任。</w:t>
      </w:r>
    </w:p>
    <w:p w14:paraId="26F329CD" w14:textId="2C669672" w:rsidR="007A4A2C" w:rsidRDefault="0061309A" w:rsidP="00F87DB9">
      <w:pPr>
        <w:pStyle w:val="a5"/>
        <w:widowControl/>
        <w:shd w:val="clear" w:color="auto" w:fill="FFFFFF"/>
        <w:spacing w:beforeAutospacing="0" w:afterAutospacing="0"/>
        <w:ind w:firstLineChars="200" w:firstLine="600"/>
        <w:jc w:val="both"/>
        <w:rPr>
          <w:rFonts w:ascii="Arial" w:hAnsi="Arial" w:cs="Arial"/>
          <w:color w:val="191919"/>
          <w:kern w:val="2"/>
          <w:sz w:val="21"/>
          <w:szCs w:val="21"/>
          <w:shd w:val="clear" w:color="auto" w:fill="FFFFFF"/>
        </w:rPr>
      </w:pPr>
      <w:r w:rsidRPr="00682BFC">
        <w:rPr>
          <w:rFonts w:ascii="楷体_GB2312" w:eastAsia="楷体_GB2312" w:hAnsi="Arial" w:cs="Arial" w:hint="eastAsia"/>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从事微纳结构电子光电子研究，重点聚焦</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太赫兹至中远红外</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深紫外至</w:t>
      </w:r>
      <w:r w:rsidR="0069384E" w:rsidRPr="0069384E">
        <w:rPr>
          <w:rFonts w:ascii="Times New Roman" w:eastAsia="楷体_GB2312" w:hAnsi="Times New Roman"/>
          <w:color w:val="191919"/>
          <w:kern w:val="2"/>
          <w:sz w:val="30"/>
          <w:szCs w:val="30"/>
          <w:shd w:val="clear" w:color="auto" w:fill="FFFFFF"/>
        </w:rPr>
        <w:t>X</w:t>
      </w:r>
      <w:r w:rsidR="0069384E" w:rsidRPr="0069384E">
        <w:rPr>
          <w:rFonts w:ascii="Times New Roman" w:eastAsia="楷体_GB2312" w:hAnsi="Times New Roman"/>
          <w:color w:val="191919"/>
          <w:kern w:val="2"/>
          <w:sz w:val="30"/>
          <w:szCs w:val="30"/>
          <w:shd w:val="clear" w:color="auto" w:fill="FFFFFF"/>
        </w:rPr>
        <w:t>射线</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两个谱段中的信号产生与探测的核心元器件</w:t>
      </w:r>
      <w:r w:rsidR="000B6741">
        <w:rPr>
          <w:rFonts w:ascii="Times New Roman" w:eastAsia="楷体_GB2312" w:hAnsi="Times New Roman" w:hint="eastAsia"/>
          <w:color w:val="191919"/>
          <w:kern w:val="2"/>
          <w:sz w:val="30"/>
          <w:szCs w:val="30"/>
          <w:shd w:val="clear" w:color="auto" w:fill="FFFFFF"/>
        </w:rPr>
        <w:t>与芯片</w:t>
      </w:r>
      <w:r w:rsidR="0069384E" w:rsidRPr="0069384E">
        <w:rPr>
          <w:rFonts w:ascii="Times New Roman" w:eastAsia="楷体_GB2312" w:hAnsi="Times New Roman"/>
          <w:color w:val="191919"/>
          <w:kern w:val="2"/>
          <w:sz w:val="30"/>
          <w:szCs w:val="30"/>
          <w:shd w:val="clear" w:color="auto" w:fill="FFFFFF"/>
        </w:rPr>
        <w:t>及应用系统。是国家杰出青年基金获得者、国家纳米重大科学研究计划项目首席科学家、国家重点研发计划项目负责人，发表</w:t>
      </w:r>
      <w:r w:rsidR="0069384E" w:rsidRPr="0069384E">
        <w:rPr>
          <w:rFonts w:ascii="Times New Roman" w:eastAsia="楷体_GB2312" w:hAnsi="Times New Roman"/>
          <w:color w:val="191919"/>
          <w:kern w:val="2"/>
          <w:sz w:val="30"/>
          <w:szCs w:val="30"/>
          <w:shd w:val="clear" w:color="auto" w:fill="FFFFFF"/>
        </w:rPr>
        <w:t>Science</w:t>
      </w:r>
      <w:r w:rsidR="0069384E" w:rsidRPr="0069384E">
        <w:rPr>
          <w:rFonts w:ascii="Times New Roman" w:eastAsia="楷体_GB2312" w:hAnsi="Times New Roman"/>
          <w:color w:val="191919"/>
          <w:kern w:val="2"/>
          <w:sz w:val="30"/>
          <w:szCs w:val="30"/>
          <w:shd w:val="clear" w:color="auto" w:fill="FFFFFF"/>
        </w:rPr>
        <w:t>等重要期刊文章和论文超过</w:t>
      </w:r>
      <w:r w:rsidR="0069384E" w:rsidRPr="0069384E">
        <w:rPr>
          <w:rFonts w:ascii="Times New Roman" w:eastAsia="楷体_GB2312" w:hAnsi="Times New Roman"/>
          <w:color w:val="191919"/>
          <w:kern w:val="2"/>
          <w:sz w:val="30"/>
          <w:szCs w:val="30"/>
          <w:shd w:val="clear" w:color="auto" w:fill="FFFFFF"/>
        </w:rPr>
        <w:t>300</w:t>
      </w:r>
      <w:r w:rsidR="0069384E" w:rsidRPr="0069384E">
        <w:rPr>
          <w:rFonts w:ascii="Times New Roman" w:eastAsia="楷体_GB2312" w:hAnsi="Times New Roman"/>
          <w:color w:val="191919"/>
          <w:kern w:val="2"/>
          <w:sz w:val="30"/>
          <w:szCs w:val="30"/>
          <w:shd w:val="clear" w:color="auto" w:fill="FFFFFF"/>
        </w:rPr>
        <w:t>篇，获发明专利超过</w:t>
      </w:r>
      <w:r w:rsidR="0069384E" w:rsidRPr="0069384E">
        <w:rPr>
          <w:rFonts w:ascii="Times New Roman" w:eastAsia="楷体_GB2312" w:hAnsi="Times New Roman"/>
          <w:color w:val="191919"/>
          <w:kern w:val="2"/>
          <w:sz w:val="30"/>
          <w:szCs w:val="30"/>
          <w:shd w:val="clear" w:color="auto" w:fill="FFFFFF"/>
        </w:rPr>
        <w:t>60</w:t>
      </w:r>
      <w:r w:rsidR="0069384E" w:rsidRPr="0069384E">
        <w:rPr>
          <w:rFonts w:ascii="Times New Roman" w:eastAsia="楷体_GB2312" w:hAnsi="Times New Roman"/>
          <w:color w:val="191919"/>
          <w:kern w:val="2"/>
          <w:sz w:val="30"/>
          <w:szCs w:val="30"/>
          <w:shd w:val="clear" w:color="auto" w:fill="FFFFFF"/>
        </w:rPr>
        <w:t>项，获国家自然科学二等奖</w:t>
      </w:r>
      <w:r w:rsidR="0069384E" w:rsidRPr="0069384E">
        <w:rPr>
          <w:rFonts w:ascii="Times New Roman" w:eastAsia="楷体_GB2312" w:hAnsi="Times New Roman"/>
          <w:color w:val="191919"/>
          <w:kern w:val="2"/>
          <w:sz w:val="30"/>
          <w:szCs w:val="30"/>
          <w:shd w:val="clear" w:color="auto" w:fill="FFFFFF"/>
        </w:rPr>
        <w:t>2</w:t>
      </w:r>
      <w:r w:rsidR="0069384E" w:rsidRPr="0069384E">
        <w:rPr>
          <w:rFonts w:ascii="Times New Roman" w:eastAsia="楷体_GB2312" w:hAnsi="Times New Roman"/>
          <w:color w:val="191919"/>
          <w:kern w:val="2"/>
          <w:sz w:val="30"/>
          <w:szCs w:val="30"/>
          <w:shd w:val="clear" w:color="auto" w:fill="FFFFFF"/>
        </w:rPr>
        <w:t>项，获广东省科学技术奖（自然科学类）一等奖</w:t>
      </w:r>
      <w:r w:rsidR="0069384E" w:rsidRPr="0069384E">
        <w:rPr>
          <w:rFonts w:ascii="Times New Roman" w:eastAsia="楷体_GB2312" w:hAnsi="Times New Roman"/>
          <w:color w:val="191919"/>
          <w:kern w:val="2"/>
          <w:sz w:val="30"/>
          <w:szCs w:val="30"/>
          <w:shd w:val="clear" w:color="auto" w:fill="FFFFFF"/>
        </w:rPr>
        <w:t>2</w:t>
      </w:r>
      <w:r w:rsidR="0069384E" w:rsidRPr="0069384E">
        <w:rPr>
          <w:rFonts w:ascii="Times New Roman" w:eastAsia="楷体_GB2312" w:hAnsi="Times New Roman"/>
          <w:color w:val="191919"/>
          <w:kern w:val="2"/>
          <w:sz w:val="30"/>
          <w:szCs w:val="30"/>
          <w:shd w:val="clear" w:color="auto" w:fill="FFFFFF"/>
        </w:rPr>
        <w:t>项，获中国青年科技奖。</w:t>
      </w:r>
      <w:bookmarkStart w:id="0" w:name="_GoBack"/>
      <w:bookmarkEnd w:id="0"/>
    </w:p>
    <w:sectPr w:rsidR="007A4A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CE7D" w14:textId="77777777" w:rsidR="00AF39C9" w:rsidRDefault="00AF39C9"/>
  </w:endnote>
  <w:endnote w:type="continuationSeparator" w:id="0">
    <w:p w14:paraId="7C9E47DD" w14:textId="77777777" w:rsidR="00AF39C9" w:rsidRDefault="00AF3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540B" w14:textId="77777777" w:rsidR="00AF39C9" w:rsidRDefault="00AF39C9"/>
  </w:footnote>
  <w:footnote w:type="continuationSeparator" w:id="0">
    <w:p w14:paraId="3A61E8B7" w14:textId="77777777" w:rsidR="00AF39C9" w:rsidRDefault="00AF39C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07820"/>
    <w:multiLevelType w:val="singleLevel"/>
    <w:tmpl w:val="45DA61C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2C"/>
    <w:rsid w:val="000317B3"/>
    <w:rsid w:val="0004727C"/>
    <w:rsid w:val="000B6741"/>
    <w:rsid w:val="000F0B4C"/>
    <w:rsid w:val="00147EB5"/>
    <w:rsid w:val="00262FF7"/>
    <w:rsid w:val="002A7697"/>
    <w:rsid w:val="002D7ADD"/>
    <w:rsid w:val="00361D0E"/>
    <w:rsid w:val="00376E8B"/>
    <w:rsid w:val="003C395E"/>
    <w:rsid w:val="003D29A5"/>
    <w:rsid w:val="003D4133"/>
    <w:rsid w:val="00450247"/>
    <w:rsid w:val="00461F44"/>
    <w:rsid w:val="00481F25"/>
    <w:rsid w:val="004A535F"/>
    <w:rsid w:val="005B45DD"/>
    <w:rsid w:val="0061011B"/>
    <w:rsid w:val="0061309A"/>
    <w:rsid w:val="006174A6"/>
    <w:rsid w:val="00620EAA"/>
    <w:rsid w:val="00673D24"/>
    <w:rsid w:val="00682BFC"/>
    <w:rsid w:val="0069384E"/>
    <w:rsid w:val="006D27C2"/>
    <w:rsid w:val="00707DD5"/>
    <w:rsid w:val="00737D26"/>
    <w:rsid w:val="007A4A2C"/>
    <w:rsid w:val="00887CD0"/>
    <w:rsid w:val="00890033"/>
    <w:rsid w:val="008F153B"/>
    <w:rsid w:val="00943698"/>
    <w:rsid w:val="00997C2E"/>
    <w:rsid w:val="00A10ED7"/>
    <w:rsid w:val="00A43EF0"/>
    <w:rsid w:val="00A677BD"/>
    <w:rsid w:val="00A77E5E"/>
    <w:rsid w:val="00AB0B43"/>
    <w:rsid w:val="00AF39C9"/>
    <w:rsid w:val="00B16442"/>
    <w:rsid w:val="00B334B2"/>
    <w:rsid w:val="00B66A6C"/>
    <w:rsid w:val="00BD4084"/>
    <w:rsid w:val="00C124C1"/>
    <w:rsid w:val="00C45A4F"/>
    <w:rsid w:val="00C52F4C"/>
    <w:rsid w:val="00C8107D"/>
    <w:rsid w:val="00CF7D94"/>
    <w:rsid w:val="00D47131"/>
    <w:rsid w:val="00D93ECB"/>
    <w:rsid w:val="00DB0A38"/>
    <w:rsid w:val="00DC583B"/>
    <w:rsid w:val="00E04D75"/>
    <w:rsid w:val="00E1667E"/>
    <w:rsid w:val="00E305A2"/>
    <w:rsid w:val="00ED6F0F"/>
    <w:rsid w:val="00EE464E"/>
    <w:rsid w:val="00EE63E4"/>
    <w:rsid w:val="00EE7736"/>
    <w:rsid w:val="00EF3995"/>
    <w:rsid w:val="00F610A6"/>
    <w:rsid w:val="00F8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9964F"/>
  <w15:docId w15:val="{FE2D7241-DABC-47E7-A933-B6E234E1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Normal (Web)"/>
    <w:basedOn w:val="a"/>
    <w:uiPriority w:val="99"/>
    <w:qFormat/>
    <w:pPr>
      <w:spacing w:beforeAutospacing="1" w:afterAutospacing="1"/>
      <w:jc w:val="left"/>
    </w:pPr>
    <w:rPr>
      <w:rFonts w:cs="Times New Roman"/>
      <w:kern w:val="0"/>
      <w:sz w:val="24"/>
    </w:rPr>
  </w:style>
  <w:style w:type="paragraph" w:styleId="a6">
    <w:name w:val="annotation subject"/>
    <w:basedOn w:val="a3"/>
    <w:next w:val="a3"/>
    <w:link w:val="a7"/>
    <w:qFormat/>
    <w:rPr>
      <w:b/>
      <w:bCs/>
    </w:rPr>
  </w:style>
  <w:style w:type="character" w:styleId="a8">
    <w:name w:val="Strong"/>
    <w:basedOn w:val="a0"/>
    <w:qFormat/>
    <w:rPr>
      <w:b/>
    </w:rPr>
  </w:style>
  <w:style w:type="character" w:styleId="a9">
    <w:name w:val="annotation reference"/>
    <w:basedOn w:val="a0"/>
    <w:qFormat/>
    <w:rPr>
      <w:sz w:val="21"/>
      <w:szCs w:val="21"/>
    </w:rPr>
  </w:style>
  <w:style w:type="paragraph" w:customStyle="1" w:styleId="10">
    <w:name w:val="修订1"/>
    <w:uiPriority w:val="99"/>
    <w:qFormat/>
    <w:rPr>
      <w:rFonts w:ascii="Calibri" w:hAnsi="Calibri" w:cs="宋体"/>
      <w:kern w:val="2"/>
      <w:sz w:val="21"/>
      <w:szCs w:val="24"/>
    </w:rPr>
  </w:style>
  <w:style w:type="paragraph" w:customStyle="1" w:styleId="2">
    <w:name w:val="修订2"/>
    <w:uiPriority w:val="99"/>
    <w:qFormat/>
    <w:rPr>
      <w:rFonts w:ascii="Calibri" w:hAnsi="Calibri" w:cs="宋体"/>
      <w:kern w:val="2"/>
      <w:sz w:val="21"/>
      <w:szCs w:val="24"/>
    </w:rPr>
  </w:style>
  <w:style w:type="character" w:customStyle="1" w:styleId="a4">
    <w:name w:val="批注文字 字符"/>
    <w:basedOn w:val="a0"/>
    <w:link w:val="a3"/>
    <w:qFormat/>
    <w:rPr>
      <w:rFonts w:ascii="Calibri" w:eastAsia="宋体" w:hAnsi="Calibri" w:cs="宋体"/>
      <w:kern w:val="2"/>
      <w:sz w:val="21"/>
      <w:szCs w:val="24"/>
    </w:rPr>
  </w:style>
  <w:style w:type="character" w:customStyle="1" w:styleId="a7">
    <w:name w:val="批注主题 字符"/>
    <w:basedOn w:val="a4"/>
    <w:link w:val="a6"/>
    <w:qFormat/>
    <w:rPr>
      <w:rFonts w:ascii="Calibri" w:eastAsia="宋体" w:hAnsi="Calibri" w:cs="宋体"/>
      <w:b/>
      <w:bCs/>
      <w:kern w:val="2"/>
      <w:sz w:val="21"/>
      <w:szCs w:val="24"/>
    </w:rPr>
  </w:style>
  <w:style w:type="paragraph" w:customStyle="1" w:styleId="Revision254f5568-c93b-4338-a7a7-4da6afa6b98e">
    <w:name w:val="Revision_254f5568-c93b-4338-a7a7-4da6afa6b98e"/>
    <w:uiPriority w:val="99"/>
    <w:rPr>
      <w:rFonts w:ascii="Calibri" w:hAnsi="Calibri" w:cs="宋体"/>
      <w:kern w:val="2"/>
      <w:sz w:val="21"/>
      <w:szCs w:val="24"/>
    </w:rPr>
  </w:style>
  <w:style w:type="paragraph" w:styleId="aa">
    <w:name w:val="header"/>
    <w:basedOn w:val="a"/>
    <w:pPr>
      <w:pBdr>
        <w:bottom w:val="single" w:sz="6" w:space="1" w:color="auto"/>
      </w:pBdr>
      <w:tabs>
        <w:tab w:val="center" w:pos="4140"/>
        <w:tab w:val="right" w:pos="8300"/>
      </w:tabs>
      <w:snapToGrid w:val="0"/>
      <w:jc w:val="center"/>
    </w:pPr>
    <w:rPr>
      <w:rFonts w:ascii="Times New Roman" w:hAnsi="Times New Roman" w:cs="Times New Roman"/>
      <w:sz w:val="18"/>
      <w:szCs w:val="18"/>
    </w:rPr>
  </w:style>
  <w:style w:type="paragraph" w:customStyle="1" w:styleId="desc">
    <w:name w:val="&quot;desc&quot;"/>
    <w:basedOn w:val="a"/>
    <w:pPr>
      <w:widowControl/>
      <w:spacing w:before="100" w:beforeAutospacing="1" w:after="100" w:afterAutospacing="1"/>
      <w:jc w:val="left"/>
    </w:pPr>
    <w:rPr>
      <w:rFonts w:ascii="宋体" w:hAnsi="宋体"/>
      <w:kern w:val="0"/>
      <w:sz w:val="24"/>
    </w:rPr>
  </w:style>
  <w:style w:type="paragraph" w:customStyle="1" w:styleId="title1">
    <w:name w:val="&quot;title1&quot;"/>
    <w:basedOn w:val="a"/>
    <w:pPr>
      <w:widowControl/>
      <w:jc w:val="left"/>
    </w:pPr>
    <w:rPr>
      <w:rFonts w:ascii="宋体" w:hAnsi="宋体"/>
      <w:kern w:val="0"/>
      <w:sz w:val="27"/>
      <w:szCs w:val="27"/>
    </w:rPr>
  </w:style>
  <w:style w:type="character" w:styleId="ab">
    <w:name w:val="Hyperlink"/>
    <w:rPr>
      <w:rFonts w:ascii="Times New Roman" w:eastAsia="宋体" w:hAnsi="Times New Roman" w:cs="Times New Roman"/>
      <w:color w:val="0000FF"/>
      <w:sz w:val="21"/>
      <w:u w:val="single"/>
    </w:rPr>
  </w:style>
  <w:style w:type="paragraph" w:styleId="ac">
    <w:name w:val="Balloon Text"/>
    <w:basedOn w:val="a"/>
    <w:link w:val="ad"/>
    <w:uiPriority w:val="99"/>
    <w:semiHidden/>
    <w:unhideWhenUsed/>
    <w:rsid w:val="0061011B"/>
    <w:rPr>
      <w:sz w:val="18"/>
      <w:szCs w:val="18"/>
    </w:rPr>
  </w:style>
  <w:style w:type="character" w:customStyle="1" w:styleId="ad">
    <w:name w:val="批注框文本 字符"/>
    <w:basedOn w:val="a0"/>
    <w:link w:val="ac"/>
    <w:uiPriority w:val="99"/>
    <w:semiHidden/>
    <w:rsid w:val="0061011B"/>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9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ABA5-EFA5-4F51-9554-E3C9DB6EDCB3}">
  <ds:schemaRefs>
    <ds:schemaRef ds:uri="http://www.wps.cn/android/officeDocument/2013/mofficeCustomData"/>
  </ds:schemaRefs>
</ds:datastoreItem>
</file>

<file path=customXml/itemProps2.xml><?xml version="1.0" encoding="utf-8"?>
<ds:datastoreItem xmlns:ds="http://schemas.openxmlformats.org/officeDocument/2006/customXml" ds:itemID="{28CF22D7-71CB-4497-85F5-B82AF6223EC2}">
  <ds:schemaRefs>
    <ds:schemaRef ds:uri="http://www.wps.cn/android/officeDocument/2013/mofficeCustomData"/>
  </ds:schemaRefs>
</ds:datastoreItem>
</file>

<file path=customXml/itemProps3.xml><?xml version="1.0" encoding="utf-8"?>
<ds:datastoreItem xmlns:ds="http://schemas.openxmlformats.org/officeDocument/2006/customXml" ds:itemID="{4A2F7930-A1EB-4790-B5D6-485D71A0DB5F}">
  <ds:schemaRefs>
    <ds:schemaRef ds:uri="http://www.wps.cn/android/officeDocument/2013/mofficeCustomData"/>
  </ds:schemaRefs>
</ds:datastoreItem>
</file>

<file path=customXml/itemProps4.xml><?xml version="1.0" encoding="utf-8"?>
<ds:datastoreItem xmlns:ds="http://schemas.openxmlformats.org/officeDocument/2006/customXml" ds:itemID="{683CD96D-6CEA-4536-9E60-6F646FF2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way4m</dc:creator>
  <cp:lastModifiedBy>sysu</cp:lastModifiedBy>
  <cp:revision>19</cp:revision>
  <cp:lastPrinted>2023-08-29T09:26:00Z</cp:lastPrinted>
  <dcterms:created xsi:type="dcterms:W3CDTF">2024-03-26T11:24:00Z</dcterms:created>
  <dcterms:modified xsi:type="dcterms:W3CDTF">2024-03-26T12:23:00Z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8CED513D769B4E3D94EA2C83D711B644</vt:lpwstr>
  </property>
</Properties>
</file>